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5D" w:rsidRPr="00FC3895" w:rsidRDefault="00845F5D" w:rsidP="00845F5D">
      <w:pPr>
        <w:pStyle w:val="Titre1"/>
      </w:pPr>
      <w:bookmarkStart w:id="0" w:name="_Toc504379798"/>
      <w:bookmarkStart w:id="1" w:name="_GoBack"/>
      <w:bookmarkEnd w:id="1"/>
      <w:proofErr w:type="spellStart"/>
      <w:r w:rsidRPr="00FC3895">
        <w:t>Scrisoare</w:t>
      </w:r>
      <w:proofErr w:type="spellEnd"/>
      <w:r w:rsidRPr="00FC3895">
        <w:t xml:space="preserve"> de la C. </w:t>
      </w:r>
      <w:proofErr w:type="spellStart"/>
      <w:r w:rsidRPr="00FC3895">
        <w:t>Coposu</w:t>
      </w:r>
      <w:proofErr w:type="spellEnd"/>
      <w:r w:rsidRPr="00FC3895">
        <w:t xml:space="preserve">, </w:t>
      </w:r>
      <w:proofErr w:type="spellStart"/>
      <w:r w:rsidRPr="00FC3895">
        <w:t>septembrie</w:t>
      </w:r>
      <w:proofErr w:type="spellEnd"/>
      <w:r w:rsidRPr="00FC3895">
        <w:t xml:space="preserve"> 1991</w:t>
      </w:r>
      <w:bookmarkEnd w:id="0"/>
    </w:p>
    <w:p w:rsidR="00845F5D" w:rsidRDefault="00845F5D" w:rsidP="00845F5D">
      <w:pPr>
        <w:pStyle w:val="Preambul"/>
      </w:pPr>
    </w:p>
    <w:p w:rsidR="00845F5D" w:rsidRDefault="00845F5D" w:rsidP="00845F5D">
      <w:pPr>
        <w:pStyle w:val="Preambul"/>
      </w:pPr>
      <w:r>
        <w:t>Bucureşti 08.09.1991</w:t>
      </w:r>
    </w:p>
    <w:p w:rsidR="00845F5D" w:rsidRDefault="00845F5D" w:rsidP="00845F5D">
      <w:pPr>
        <w:pStyle w:val="Sansinterligne"/>
        <w:jc w:val="both"/>
        <w:rPr>
          <w:rFonts w:ascii="Times New Roman" w:hAnsi="Times New Roman"/>
          <w:sz w:val="20"/>
          <w:szCs w:val="20"/>
        </w:rPr>
      </w:pPr>
    </w:p>
    <w:p w:rsidR="00845F5D" w:rsidRPr="005775B3" w:rsidRDefault="00845F5D" w:rsidP="00845F5D">
      <w:r w:rsidRPr="005775B3">
        <w:t>Dragă Dicule,</w:t>
      </w:r>
    </w:p>
    <w:p w:rsidR="00845F5D" w:rsidRPr="005775B3" w:rsidRDefault="00845F5D" w:rsidP="00845F5D">
      <w:r w:rsidRPr="005775B3">
        <w:t>Profit de plecarea la Paris a Doinei Bâscă</w:t>
      </w:r>
      <w:r>
        <w:fldChar w:fldCharType="begin"/>
      </w:r>
      <w:r>
        <w:instrText xml:space="preserve"> XE "</w:instrText>
      </w:r>
      <w:r w:rsidRPr="00540A42">
        <w:instrText>Bâscă Doina</w:instrText>
      </w:r>
      <w:r>
        <w:instrText xml:space="preserve">" </w:instrText>
      </w:r>
      <w:r>
        <w:fldChar w:fldCharType="end"/>
      </w:r>
      <w:r w:rsidRPr="005775B3">
        <w:t xml:space="preserve"> pentru a-ţi trimite ceva material informativ.</w:t>
      </w:r>
    </w:p>
    <w:p w:rsidR="00845F5D" w:rsidRPr="005775B3" w:rsidRDefault="00845F5D" w:rsidP="00845F5D">
      <w:r w:rsidRPr="005775B3">
        <w:t>Congresul (care se ţine între 27-29 IX) ne ocupă toată vremea, având extrem de multe de făcut. Vă aşteptăm şi pe voi. Emil Ghilezan</w:t>
      </w:r>
      <w:r>
        <w:fldChar w:fldCharType="begin"/>
      </w:r>
      <w:r>
        <w:instrText xml:space="preserve"> XE "</w:instrText>
      </w:r>
      <w:r w:rsidRPr="003A41FC">
        <w:instrText>Ghilezan Emil</w:instrText>
      </w:r>
      <w:r>
        <w:instrText xml:space="preserve">" </w:instrText>
      </w:r>
      <w:r>
        <w:fldChar w:fldCharType="end"/>
      </w:r>
      <w:r>
        <w:t xml:space="preserve"> soseşte în 24.</w:t>
      </w:r>
      <w:r w:rsidRPr="005775B3">
        <w:t>IX. Cred că ar fi bine ca cel puţin tu să vii cu vreo două zile înainte.</w:t>
      </w:r>
    </w:p>
    <w:p w:rsidR="00845F5D" w:rsidRPr="005775B3" w:rsidRDefault="00845F5D" w:rsidP="00845F5D">
      <w:r w:rsidRPr="005775B3">
        <w:t>(De la Paris au sosit Ioniţoiu</w:t>
      </w:r>
      <w:r>
        <w:fldChar w:fldCharType="begin"/>
      </w:r>
      <w:r>
        <w:instrText xml:space="preserve"> XE "</w:instrText>
      </w:r>
      <w:r w:rsidRPr="003A41FC">
        <w:instrText>Ioniţoiu Cicerone</w:instrText>
      </w:r>
      <w:r>
        <w:instrText xml:space="preserve">" </w:instrText>
      </w:r>
      <w:r>
        <w:fldChar w:fldCharType="end"/>
      </w:r>
      <w:r w:rsidRPr="005775B3">
        <w:t xml:space="preserve"> şi </w:t>
      </w:r>
      <w:r w:rsidRPr="007E3023">
        <w:t>Velţeanu</w:t>
      </w:r>
      <w:r w:rsidRPr="005775B3">
        <w:t>).</w:t>
      </w:r>
    </w:p>
    <w:p w:rsidR="00845F5D" w:rsidRPr="005775B3" w:rsidRDefault="00845F5D" w:rsidP="00845F5D">
      <w:r w:rsidRPr="005775B3">
        <w:t>Aici avem dificultăţi din cauza unor acţiuni de destabilizare, dirijate şi „sponsorizate” de Iancu, care face gafe, probabil determinate de eclipse sau pur şi simplu impulsate de veleităţi necontrolate. Dna Bâscă</w:t>
      </w:r>
      <w:r>
        <w:fldChar w:fldCharType="begin"/>
      </w:r>
      <w:r>
        <w:instrText xml:space="preserve"> XE "</w:instrText>
      </w:r>
      <w:r w:rsidRPr="003A41FC">
        <w:instrText>Bâscă Doina</w:instrText>
      </w:r>
      <w:r>
        <w:instrText xml:space="preserve">" </w:instrText>
      </w:r>
      <w:r>
        <w:fldChar w:fldCharType="end"/>
      </w:r>
      <w:r w:rsidRPr="005775B3">
        <w:t xml:space="preserve"> te va lămuri mai pe larg.</w:t>
      </w:r>
    </w:p>
    <w:p w:rsidR="00845F5D" w:rsidRPr="005775B3" w:rsidRDefault="00845F5D" w:rsidP="00845F5D">
      <w:r w:rsidRPr="005775B3">
        <w:t>În aşteptarea ta, te îmbră</w:t>
      </w:r>
      <w:r>
        <w:t>ţişez,</w:t>
      </w:r>
    </w:p>
    <w:p w:rsidR="00845F5D" w:rsidRPr="005775B3" w:rsidRDefault="00845F5D" w:rsidP="00845F5D">
      <w:r w:rsidRPr="005775B3">
        <w:t xml:space="preserve"> Cornel</w:t>
      </w:r>
      <w:r>
        <w:fldChar w:fldCharType="begin"/>
      </w:r>
      <w:r>
        <w:instrText xml:space="preserve"> XE "</w:instrText>
      </w:r>
      <w:r w:rsidRPr="00817795">
        <w:instrText>Coposu Corneliu</w:instrText>
      </w:r>
      <w:r>
        <w:instrText xml:space="preserve">" </w:instrText>
      </w:r>
      <w:r>
        <w:fldChar w:fldCharType="end"/>
      </w:r>
    </w:p>
    <w:p w:rsidR="00845F5D" w:rsidRPr="00AE6752" w:rsidRDefault="00845F5D" w:rsidP="00845F5D">
      <w:pPr>
        <w:jc w:val="right"/>
      </w:pPr>
      <w:r w:rsidRPr="00AE6752">
        <w:t>9 septembrie 1991</w:t>
      </w:r>
    </w:p>
    <w:p w:rsidR="00845F5D" w:rsidRPr="00AE6752" w:rsidRDefault="00845F5D" w:rsidP="00845F5D">
      <w:pPr>
        <w:pStyle w:val="Publicatie"/>
      </w:pPr>
      <w:r w:rsidRPr="00AE6752">
        <w:t>[ARHIVA PERSONALĂ AL. HERLEA</w:t>
      </w:r>
      <w:r>
        <w:t>, 1991</w:t>
      </w:r>
      <w:r>
        <w:fldChar w:fldCharType="begin"/>
      </w:r>
      <w:r>
        <w:instrText xml:space="preserve"> TA \s "ARHIVA PERSONALĂ AL. HERLEA" </w:instrText>
      </w:r>
      <w:r>
        <w:fldChar w:fldCharType="end"/>
      </w:r>
      <w:r w:rsidRPr="00AE6752">
        <w:t>]</w:t>
      </w:r>
    </w:p>
    <w:p w:rsidR="00845F5D" w:rsidRDefault="00845F5D"/>
    <w:sectPr w:rsidR="00845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5D"/>
    <w:rsid w:val="00845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02B9"/>
  <w15:chartTrackingRefBased/>
  <w15:docId w15:val="{551A3363-CFB9-4F80-AEC3-31F4424D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D"/>
    <w:pPr>
      <w:spacing w:before="120" w:after="120" w:line="252" w:lineRule="auto"/>
      <w:ind w:firstLine="720"/>
      <w:jc w:val="both"/>
    </w:pPr>
    <w:rPr>
      <w:rFonts w:ascii="Times New Roman" w:eastAsia="Times New Roman" w:hAnsi="Times New Roman" w:cs="Arial"/>
      <w:sz w:val="24"/>
      <w:lang w:val="ro-RO"/>
    </w:rPr>
  </w:style>
  <w:style w:type="paragraph" w:styleId="Titre1">
    <w:name w:val="heading 1"/>
    <w:basedOn w:val="Normal"/>
    <w:next w:val="Normal"/>
    <w:link w:val="Titre1Car"/>
    <w:autoRedefine/>
    <w:uiPriority w:val="9"/>
    <w:qFormat/>
    <w:rsid w:val="00845F5D"/>
    <w:pPr>
      <w:keepNext/>
      <w:keepLines/>
      <w:tabs>
        <w:tab w:val="left" w:pos="527"/>
        <w:tab w:val="center" w:pos="4642"/>
      </w:tabs>
      <w:spacing w:line="21" w:lineRule="atLeast"/>
      <w:ind w:firstLine="0"/>
      <w:jc w:val="center"/>
      <w:outlineLvl w:val="0"/>
    </w:pPr>
    <w:rPr>
      <w:rFonts w:cs="Times New Roman"/>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5F5D"/>
    <w:pPr>
      <w:spacing w:before="0" w:after="0" w:line="240" w:lineRule="auto"/>
      <w:ind w:firstLine="0"/>
      <w:jc w:val="left"/>
    </w:pPr>
    <w:rPr>
      <w:rFonts w:ascii="Segoe UI" w:eastAsiaTheme="minorHAnsi" w:hAnsi="Segoe UI" w:cs="Segoe UI"/>
      <w:sz w:val="18"/>
      <w:szCs w:val="18"/>
      <w:lang w:val="fr-FR"/>
    </w:rPr>
  </w:style>
  <w:style w:type="character" w:customStyle="1" w:styleId="TextedebullesCar">
    <w:name w:val="Texte de bulles Car"/>
    <w:basedOn w:val="Policepardfaut"/>
    <w:link w:val="Textedebulles"/>
    <w:uiPriority w:val="99"/>
    <w:semiHidden/>
    <w:rsid w:val="00845F5D"/>
    <w:rPr>
      <w:rFonts w:ascii="Segoe UI" w:hAnsi="Segoe UI" w:cs="Segoe UI"/>
      <w:sz w:val="18"/>
      <w:szCs w:val="18"/>
    </w:rPr>
  </w:style>
  <w:style w:type="character" w:customStyle="1" w:styleId="Titre1Car">
    <w:name w:val="Titre 1 Car"/>
    <w:basedOn w:val="Policepardfaut"/>
    <w:link w:val="Titre1"/>
    <w:uiPriority w:val="9"/>
    <w:rsid w:val="00845F5D"/>
    <w:rPr>
      <w:rFonts w:ascii="Times New Roman" w:eastAsia="Times New Roman" w:hAnsi="Times New Roman" w:cs="Times New Roman"/>
      <w:b/>
      <w:bCs/>
      <w:sz w:val="28"/>
      <w:szCs w:val="28"/>
    </w:rPr>
  </w:style>
  <w:style w:type="paragraph" w:styleId="Sansinterligne">
    <w:name w:val="No Spacing"/>
    <w:link w:val="SansinterligneCar"/>
    <w:uiPriority w:val="1"/>
    <w:qFormat/>
    <w:rsid w:val="00845F5D"/>
    <w:pPr>
      <w:spacing w:after="0" w:line="240" w:lineRule="auto"/>
    </w:pPr>
    <w:rPr>
      <w:rFonts w:ascii="Calibri" w:eastAsia="Calibri" w:hAnsi="Calibri" w:cs="Times New Roman"/>
      <w:lang w:val="ro-RO"/>
    </w:rPr>
  </w:style>
  <w:style w:type="paragraph" w:customStyle="1" w:styleId="Publicatie">
    <w:name w:val="Publicatie"/>
    <w:basedOn w:val="Normal"/>
    <w:link w:val="PublicatieChar"/>
    <w:autoRedefine/>
    <w:qFormat/>
    <w:rsid w:val="00845F5D"/>
    <w:pPr>
      <w:spacing w:before="0" w:after="0" w:line="21" w:lineRule="atLeast"/>
      <w:ind w:firstLine="0"/>
      <w:jc w:val="right"/>
      <w:outlineLvl w:val="0"/>
    </w:pPr>
    <w:rPr>
      <w:b/>
      <w:bCs/>
      <w:position w:val="6"/>
      <w:sz w:val="22"/>
      <w:szCs w:val="24"/>
      <w:lang w:eastAsia="ro-RO"/>
    </w:rPr>
  </w:style>
  <w:style w:type="character" w:customStyle="1" w:styleId="PublicatieChar">
    <w:name w:val="Publicatie Char"/>
    <w:basedOn w:val="Policepardfaut"/>
    <w:link w:val="Publicatie"/>
    <w:rsid w:val="00845F5D"/>
    <w:rPr>
      <w:rFonts w:ascii="Times New Roman" w:eastAsia="Times New Roman" w:hAnsi="Times New Roman" w:cs="Arial"/>
      <w:b/>
      <w:bCs/>
      <w:position w:val="6"/>
      <w:szCs w:val="24"/>
      <w:lang w:val="ro-RO" w:eastAsia="ro-RO"/>
    </w:rPr>
  </w:style>
  <w:style w:type="paragraph" w:customStyle="1" w:styleId="Preambul">
    <w:name w:val="Preambul"/>
    <w:basedOn w:val="Normal"/>
    <w:link w:val="PreambulChar"/>
    <w:autoRedefine/>
    <w:qFormat/>
    <w:rsid w:val="00845F5D"/>
    <w:pPr>
      <w:spacing w:before="0" w:line="216" w:lineRule="auto"/>
      <w:ind w:firstLine="0"/>
      <w:contextualSpacing/>
    </w:pPr>
    <w:rPr>
      <w:sz w:val="22"/>
      <w:szCs w:val="28"/>
      <w:lang w:val="fr-FR"/>
    </w:rPr>
  </w:style>
  <w:style w:type="character" w:customStyle="1" w:styleId="PreambulChar">
    <w:name w:val="Preambul Char"/>
    <w:basedOn w:val="Policepardfaut"/>
    <w:link w:val="Preambul"/>
    <w:rsid w:val="00845F5D"/>
    <w:rPr>
      <w:rFonts w:ascii="Times New Roman" w:eastAsia="Times New Roman" w:hAnsi="Times New Roman" w:cs="Arial"/>
      <w:szCs w:val="28"/>
    </w:rPr>
  </w:style>
  <w:style w:type="character" w:customStyle="1" w:styleId="SansinterligneCar">
    <w:name w:val="Sans interligne Car"/>
    <w:basedOn w:val="Policepardfaut"/>
    <w:link w:val="Sansinterligne"/>
    <w:uiPriority w:val="1"/>
    <w:rsid w:val="00845F5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Herlea</dc:creator>
  <cp:keywords/>
  <dc:description/>
  <cp:lastModifiedBy>Alexandre Herlea</cp:lastModifiedBy>
  <cp:revision>1</cp:revision>
  <dcterms:created xsi:type="dcterms:W3CDTF">2020-01-05T12:18:00Z</dcterms:created>
  <dcterms:modified xsi:type="dcterms:W3CDTF">2020-01-05T12:54:00Z</dcterms:modified>
</cp:coreProperties>
</file>